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Here you can download data files generated during the project that are suitable for use with GIS software. These maps are presented as a free resource for government officials, conservationists, researchers, and the general public.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The files (except for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Tif</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images) can only be opened using specialized GIS software such as ESRI's ArcGIS.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b/>
                <w:bCs/>
              </w:rPr>
              <w:t>Distributions of Endemic Species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b/>
                <w:bCs/>
              </w:rPr>
              <w:t xml:space="preserve">Downloads in Grid Format and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b/>
                <w:bCs/>
              </w:rPr>
              <w:t>Shapefile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b/>
                <w:bCs/>
              </w:rPr>
              <w:t xml:space="preserve"> Format</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b/>
                <w:bCs/>
              </w:rPr>
              <w:t>Downloads of Ecological Systems Maps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b/>
                <w:bCs/>
              </w:rPr>
              <w:t>Download of Protected Areas Map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b/>
                <w:bCs/>
              </w:rPr>
              <w:t xml:space="preserve">Downloads of Threats Map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Distributions of Endemic Species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xml:space="preserve">For information on the general methods used to generate the data, please consult the relevant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hyperlink r:id="rId6"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rPr>
                <w:rStyle w:val="Hyperlink"/>
              </w:rPr>
              <w:t>publication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xml:space="preserve">Read the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hyperlink r:id="rId7"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rPr>
                <w:rStyle w:val="Hyperlink"/>
              </w:rPr>
              <w:t>metadata for the endemic species distribution data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(141KB PDF)</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xml:space="preserve">Consult the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hyperlink r:id="rId8"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rPr>
                <w:rStyle w:val="Hyperlink"/>
              </w:rPr>
              <w:t>details for the bird maps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(89KB)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Consult the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hyperlink r:id="rId9"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rPr>
                <w:rStyle w:val="Hyperlink"/>
              </w:rPr>
              <w:t xml:space="preserve"> details for the mammal maps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xml:space="preserve"> (49KB)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xml:space="preserve">Consult the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hyperlink r:id="rId10"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rPr>
                <w:rStyle w:val="Hyperlink"/>
              </w:rPr>
              <w:t>details for the amphibian maps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xml:space="preserve"> (108KB)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xml:space="preserve">Consult the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hyperlink r:id="rId11"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rPr>
                <w:rStyle w:val="Hyperlink"/>
              </w:rPr>
              <w:t>details for the plant maps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7"/>
              </w:numPr>
            </w:pPr>
            <w:r w:rsidRPr="002D219E">
              <w:t xml:space="preserve"> (107KB)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Citation and Acknowledgements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Citation of this data compilation is as follows: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Young, B. E., S. Beck, J.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Córdova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D.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Embert</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I.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Franke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P. Hernandez,</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S. Herzog,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Víctor</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Pacheco, M.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Timaná</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C. Tovar, y J. Vargas. 2007. Digital distribution maps of species endemic to the east slope of the Andes in Peru and Bolivia. NatureServe, Arlington, Virginia, USA.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All products that make use of these data (produced in any media, including but not limited to publications, databases, theses, websites, and oral presentations) should acknowledge the data contributors in the following manner:</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i/>
                <w:iCs/>
              </w:rPr>
              <w:t xml:space="preserve">"Data provided by NatureServe in collaboration with the Centro de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Datos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para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la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Conservación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(CDC) of the Universidad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Nacional</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Agraria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La Molina, the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Museo</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de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Historia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Natural de la Universidad Mayor de San Marcos, and many participating natural history museums and herbaria."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Copyright Notice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Data ©2007 NatureServe. All Rights Reserved.</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NatureServe grants to the public a non-exclusive, irrevocable, royalty-free license to reproduce, translate, publish and use these data for non-commercial purposes. These data may not be posted on the Internet without prior written permission from NatureServe.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 xml:space="preserve">Downloads in Grid Format and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proofErr w:type="spellStart"/>
            <w:r w:rsidRPr="002D219E">
              <w:rPr>
                <w:b/>
                <w:bCs/>
              </w:rPr>
              <w:t>Shapefile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proofErr w:type="spellEnd"/>
            <w:r w:rsidRPr="002D219E">
              <w:rPr>
                <w:b/>
                <w:b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proofErr w:type="spellStart"/>
            <w:r w:rsidRPr="002D219E">
              <w:rPr>
                <w:b/>
                <w:bCs/>
              </w:rPr>
              <w:t>Foremat</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Grid format</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12"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rStyle w:val="Hyperlink"/>
              </w:rPr>
              <w:t>Birds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(5MB)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13"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rStyle w:val="Hyperlink"/>
              </w:rPr>
              <w:t>Mammals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(3 MB)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14"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rStyle w:val="Hyperlink"/>
              </w:rPr>
              <w:t>Amphibians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(6MB)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Vascular Plants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15"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Acanthaceae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(5MB)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16"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Anacardiaceae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(175KB)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17"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Aquifoliaceae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(613KB)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18"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Brunelliaceae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(348KB)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19"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Campanulaceae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(2MB)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0"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Chrysobalanaceae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(420KB)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1"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Cyatheaceae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(173KB)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2"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Ericaceae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(2MB)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3"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Onagraceae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(Fuchsia only) (1MB)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4"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Fabaceae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(Inga) (561KB)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5"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Fabaceae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(Mimosa) (239KB)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6"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Loasaceae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(617KB)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7"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Malpighiaceae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(742KB)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8"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Marcgraviaceae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(273KB)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29"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Passifloraceae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(1MB)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proofErr w:type="spellStart"/>
            <w:r w:rsidRPr="002D219E">
              <w:rPr>
                <w:b/>
                <w:bCs/>
              </w:rPr>
              <w:t>Shapefile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proofErr w:type="spellEnd"/>
            <w:r w:rsidRPr="002D219E">
              <w:rPr>
                <w:b/>
                <w:bCs/>
              </w:rPr>
              <w:t xml:space="preserve"> format</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0"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rStyle w:val="Hyperlink"/>
              </w:rPr>
              <w:t>Birds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(5MB)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1"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rStyle w:val="Hyperlink"/>
              </w:rPr>
              <w:t>Mammals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(3 MB)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2"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rStyle w:val="Hyperlink"/>
              </w:rPr>
              <w:t>Amphibians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(6MB)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Vascular Plants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3"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Acanthaceae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(5MB)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4"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Anacardiaceae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(175KB)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5"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Aquifoliaceae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(613KB)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6"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Brunelliaceae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(348KB)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7"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Campanulaceae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(2MB)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8"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Chrysobalanaceae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(420KB)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39"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Cyatheaceae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(173KB)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40"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Ericaceae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(2MB)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41"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Onagraceae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(Fuchsia only) (1MB)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42"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Fabaceae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(Inga) (561KB)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43"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Fabaceae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(Mimosa) (239KB)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44"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Loasaceae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(617KB)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45"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Malpighiaceae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(742KB)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46"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Marcgraviaceae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(273KB)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47"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rStyle w:val="Hyperlink"/>
              </w:rPr>
              <w:t>Passifloraceae</w:t>
            </w:r>
            <w:proofErr w:type="spellEnd"/>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(1MB)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Ecological Systems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8"/>
              </w:numPr>
            </w:pPr>
            <w:r w:rsidRPr="002D219E">
              <w:t xml:space="preserve">For information on the general methods used to generate the ecological systems data, please consult the relevant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8"/>
              </w:numPr>
            </w:pPr>
            <w:hyperlink r:id="rId48"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8"/>
              </w:numPr>
            </w:pPr>
            <w:r w:rsidRPr="002D219E">
              <w:rPr>
                <w:rStyle w:val="Hyperlink"/>
              </w:rPr>
              <w:t>publication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8"/>
              </w:numPr>
            </w:pPr>
            <w:r w:rsidRPr="002D219E">
              <w:t>.</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8"/>
              </w:numPr>
            </w:pPr>
            <w:hyperlink r:id="rId49"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8"/>
              </w:numPr>
            </w:pPr>
            <w:r w:rsidRPr="002D219E">
              <w:rPr>
                <w:rStyle w:val="Hyperlink"/>
              </w:rPr>
              <w:t>Read the metadata for the ecological systems map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8"/>
              </w:numPr>
            </w:pPr>
            <w:r w:rsidRPr="002D219E">
              <w:t>. (44KB, PDF)</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Downloads of Ecological System Maps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hyperlink r:id="rId50"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r w:rsidRPr="002D219E">
              <w:rPr>
                <w:rStyle w:val="Hyperlink"/>
              </w:rPr>
              <w:t>Ecological Systems Map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r w:rsidRPr="002D219E">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proofErr w:type="spellStart"/>
            <w:r w:rsidRPr="002D219E">
              <w:t>shapefile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proofErr w:type="spellEnd"/>
            <w:r w:rsidRPr="002D219E">
              <w:t>) (248MB)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hyperlink r:id="rId51"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r w:rsidRPr="002D219E">
              <w:rPr>
                <w:rStyle w:val="Hyperlink"/>
              </w:rPr>
              <w:t>Ecological Systems Map - Bolivia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r w:rsidRPr="002D219E">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proofErr w:type="spellStart"/>
            <w:r w:rsidRPr="002D219E">
              <w:t>Tif</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proofErr w:type="spellEnd"/>
            <w:r w:rsidRPr="002D219E">
              <w:t xml:space="preserve"> Image) (21MB)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hyperlink r:id="rId52"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r w:rsidRPr="002D219E">
              <w:rPr>
                <w:rStyle w:val="Hyperlink"/>
              </w:rPr>
              <w:t>Ecological Systems Map - Peru</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r w:rsidRPr="002D219E">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proofErr w:type="spellStart"/>
            <w:r w:rsidRPr="002D219E">
              <w:t>Tif</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9"/>
              </w:numPr>
            </w:pPr>
            <w:proofErr w:type="spellEnd"/>
            <w:r w:rsidRPr="002D219E">
              <w:t xml:space="preserve"> Image) (17MB)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Citation and Acknowledgements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Citation of this data compilation is as follows: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Josse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C., G. Navarro, F.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Encarnación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A. Tovar, P. Comer,</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W. Ferreira, F. Rodríguez, J. Saito, J.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Sanjurjo</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J. Dyson, E. Rubin de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Celis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R.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Zárate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J. Chang, M.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Ahuite</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C. Vargas, F.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Paredes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W. Castro, J.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Maco</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and F.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Arreátegui</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2007.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i/>
                <w:iCs/>
              </w:rPr>
              <w:t>Digital Ecological Systems Map of the Amazon Basin of Peru and Bolivia.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NatureServe, Arlington, Virginia, USA.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All products that make use of these data (produced in any media, including but not limited to publications, databases, theses, websites, and oral presentations) should acknowledge the data contributors in the following manner:</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i/>
                <w:iCs/>
              </w:rPr>
              <w:t xml:space="preserve">"Data provided by NatureServe in collaboration with the Centro de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Datos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para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la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Conservación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(CDC) of the Universidad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Nacional</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Agraria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La Molina, the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Instituto</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de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Investigación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de la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Amazonía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Peruana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(IIAP), Gonzalo Navarro, and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Wanderley</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rPr>
                <w:i/>
                <w:iCs/>
              </w:rPr>
              <w:t>Ferriera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rPr>
                <w:i/>
                <w:iCs/>
              </w:rPr>
              <w:t>."</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Download of Protected Areas Map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hyperlink r:id="rId53"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rPr>
                <w:rStyle w:val="Hyperlink"/>
              </w:rPr>
              <w:t>Protected Areas Map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Start"/>
            <w:r w:rsidRPr="002D219E">
              <w:t>Tif</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roofErr w:type="spellEnd"/>
            <w:r w:rsidRPr="002D219E">
              <w:t xml:space="preserve"> Image) (17MB)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b/>
                <w:bCs/>
              </w:rPr>
            </w:pPr>
            <w:r w:rsidRPr="002D219E">
              <w:rPr>
                <w:b/>
                <w:bCs/>
              </w:rPr>
              <w:t>Downloads of Threats Map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hyperlink r:id="rId54"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r w:rsidRPr="002D219E">
              <w:rPr>
                <w:rStyle w:val="Hyperlink"/>
              </w:rPr>
              <w:t>Read the metadata for the threats map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r w:rsidRPr="002D219E">
              <w:t>. (185 KB, PDF)</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hyperlink r:id="rId55"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proofErr w:type="spellStart"/>
            <w:r w:rsidRPr="002D219E">
              <w:rPr>
                <w:rStyle w:val="Hyperlink"/>
              </w:rPr>
              <w:t>Theats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proofErr w:type="spellEnd"/>
            <w:r w:rsidRPr="002D219E">
              <w:rPr>
                <w:rStyle w:val="Hyperlink"/>
              </w:rPr>
              <w:t xml:space="preserve"> Map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r w:rsidRPr="002D219E">
              <w:t>(grid file) (7MB)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hyperlink r:id="rId56" w:history="1"/>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r w:rsidRPr="002D219E">
              <w:rPr>
                <w:rStyle w:val="Hyperlink"/>
              </w:rPr>
              <w:t>Threats Map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r w:rsidRPr="002D219E">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proofErr w:type="spellStart"/>
            <w:r w:rsidRPr="002D219E">
              <w:t>Tif</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numPr>
                <w:ilvl w:val="0"/>
                <w:numId w:val="10"/>
              </w:numPr>
            </w:pPr>
            <w:proofErr w:type="spellEnd"/>
            <w:r w:rsidRPr="002D219E">
              <w:t xml:space="preserve"> Image) (17MB)</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r w:rsidRPr="002D219E">
              <w:t>All products that make use of these data (produced in any media, including but not limited to publications, databases, theses, websites, and oral presentations) should acknowledge the data contributors in the following manner:</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r w:rsidRPr="002D219E">
              <w:rPr>
                <w:i/>
                <w:iCs/>
              </w:rPr>
              <w:t>"</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Datos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proporcionados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por</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NatureServe en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colaboración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con el Centro de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Datos</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para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la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Conservación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(CDC) de la Universidad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Nacional</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Agraria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La Molina, el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Instituto</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de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Investigación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de la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Amazonía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Peruana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(IIAP)</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gramStart"/>
            <w:r w:rsidRPr="002D219E">
              <w:rPr>
                <w:i/>
                <w:iCs/>
              </w:rPr>
              <w:t>,y</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gramEnd"/>
            <w:r w:rsidRPr="002D219E">
              <w:rPr>
                <w:i/>
                <w:iCs/>
              </w:rPr>
              <w:t xml:space="preserve">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Fundación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Amigos de la </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Start"/>
            <w:r w:rsidRPr="002D219E">
              <w:rPr>
                <w:i/>
                <w:iCs/>
              </w:rPr>
              <w:t>Naturaleza</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gridSpan w:val="0"/>
          </w:tcPr>
          <w:p w:rsidR="002D219E" w:rsidRPr="002D219E" w:rsidRDefault="002D219E" w:rsidP="002D219E">
            <w:pPr>
              <w:rPr>
                <w:i/>
                <w:iCs/>
              </w:rPr>
            </w:pPr>
            <w:proofErr w:type="spellEnd"/>
            <w:r w:rsidRPr="002D219E">
              <w:rPr>
                <w:i/>
                <w:iCs/>
              </w:rPr>
              <w:t xml:space="preserve"> (FAN)."</w:t>
            </w:r>
          </w:p>
        </w:tc>
      </w:tr>
    </w:tbl>
    <w:tbl>
      <w:tblPr>
        <w:tblW w:w="0" w:type="auto"/>
        <w:tblBorders>
          <w:top w:val="nil"/>
          <w:left w:val="nil"/>
          <w:right w:val="nil"/>
        </w:tblBorders>
        <w:tblLayout w:type="fixed"/>
        <w:tblLook w:val="0000" w:firstRow="0" w:lastRow="0" w:firstColumn="0" w:lastColumn="0" w:noHBand="0" w:noVBand="0"/>
      </w:tblPr>
      <w:tblGrid>
        <w:gridCol w:w="9520"/>
      </w:tblGrid>
      <w:tr w:rsidR="002D219E" w:rsidRPr="002D219E">
        <w:tblPrEx>
          <w:tblCellMar>
            <w:top w:w="0" w:type="dxa"/>
            <w:bottom w:w="0" w:type="dxa"/>
          </w:tblCellMar>
        </w:tblPrEx>
        <w:tc>
          <w:tcPr>
            <w:tcW w:w="9520" w:type="dxa"/>
            <w:tcMar>
              <w:top w:w="40" w:type="nil"/>
              <w:left w:w="40" w:type="nil"/>
              <w:bottom w:w="40" w:type="nil"/>
              <w:right w:w="40" w:type="nil"/>
            </w:tcMar>
            <w:vAlign w:val="center"/>
          </w:tcPr>
          <w:p w:rsidR="002D219E" w:rsidRPr="002D219E" w:rsidRDefault="002D219E" w:rsidP="002D219E">
            <w:pPr>
              <w:rPr>
                <w:i/>
                <w:iCs/>
              </w:rPr>
            </w:pPr>
          </w:p>
        </w:tc>
      </w:tr>
      <w:tr w:rsidR="002D219E" w:rsidTr="002D219E">
        <w:tblPrEx>
          <w:tblCellMar>
            <w:top w:w="0" w:type="dxa"/>
            <w:bottom w:w="0" w:type="dxa"/>
          </w:tblCellMar>
        </w:tblPrEx>
        <w:tc>
          <w:tcPr>
            <w:tcW w:w="9520" w:type="dxa"/>
            <w:tcBorders>
              <w:left w:val="nil"/>
              <w:right w:val="nil"/>
            </w:tcBorders>
            <w:tcMar>
              <w:top w:w="40" w:type="nil"/>
              <w:left w:w="40" w:type="nil"/>
              <w:bottom w:w="40" w:type="nil"/>
              <w:right w:w="40" w:type="nil"/>
            </w:tcMar>
            <w:vAlign w:val="center"/>
          </w:tcPr>
          <w:p w:rsidR="002D219E" w:rsidRPr="002D219E" w:rsidRDefault="002D219E" w:rsidP="002D219E">
            <w:pPr>
              <w:rPr>
                <w:i/>
                <w:iCs/>
              </w:rPr>
            </w:pPr>
            <w:r w:rsidRPr="002D219E">
              <w:rPr>
                <w:i/>
                <w:iCs/>
              </w:rPr>
              <w:t xml:space="preserve">Here you can download data files generated during the project that are suitable for use with GIS software. These maps are presented as a free resource for government officials, conservationists, researchers, and the general public. </w:t>
            </w:r>
          </w:p>
          <w:p w:rsidR="002D219E" w:rsidRPr="002D219E" w:rsidRDefault="002D219E" w:rsidP="002D219E">
            <w:pPr>
              <w:rPr>
                <w:i/>
                <w:iCs/>
              </w:rPr>
            </w:pPr>
            <w:bookmarkStart w:id="0" w:name="_GoBack"/>
            <w:bookmarkEnd w:id="0"/>
            <w:r w:rsidRPr="002D219E">
              <w:rPr>
                <w:i/>
                <w:iCs/>
              </w:rPr>
              <w:t>Download of Protected Areas Map</w:t>
            </w:r>
          </w:p>
          <w:p w:rsidR="002D219E" w:rsidRPr="002D219E" w:rsidRDefault="002D219E" w:rsidP="002D219E">
            <w:pPr>
              <w:rPr>
                <w:i/>
                <w:iCs/>
              </w:rPr>
            </w:pPr>
            <w:hyperlink r:id="rId57" w:history="1">
              <w:r w:rsidRPr="002D219E">
                <w:rPr>
                  <w:rStyle w:val="Hyperlink"/>
                  <w:i/>
                  <w:iCs/>
                </w:rPr>
                <w:t>Protected Areas Map</w:t>
              </w:r>
            </w:hyperlink>
            <w:r w:rsidRPr="002D219E">
              <w:rPr>
                <w:i/>
                <w:iCs/>
              </w:rPr>
              <w:t xml:space="preserve"> (</w:t>
            </w:r>
            <w:proofErr w:type="spellStart"/>
            <w:r w:rsidRPr="002D219E">
              <w:rPr>
                <w:i/>
                <w:iCs/>
              </w:rPr>
              <w:t>Tif</w:t>
            </w:r>
            <w:proofErr w:type="spellEnd"/>
            <w:r w:rsidRPr="002D219E">
              <w:rPr>
                <w:i/>
                <w:iCs/>
              </w:rPr>
              <w:t xml:space="preserve"> Image) (17MB)</w:t>
            </w:r>
          </w:p>
          <w:p w:rsidR="002D219E" w:rsidRPr="002D219E" w:rsidRDefault="002D219E" w:rsidP="002D219E">
            <w:pPr>
              <w:rPr>
                <w:i/>
                <w:iCs/>
              </w:rPr>
            </w:pPr>
            <w:r w:rsidRPr="002D219E">
              <w:rPr>
                <w:i/>
                <w:iCs/>
              </w:rPr>
              <w:t>Downloads of Threats Map</w:t>
            </w:r>
          </w:p>
          <w:p w:rsidR="002D219E" w:rsidRPr="002D219E" w:rsidRDefault="002D219E" w:rsidP="002D219E">
            <w:pPr>
              <w:widowControl w:val="0"/>
              <w:numPr>
                <w:ilvl w:val="0"/>
                <w:numId w:val="10"/>
              </w:numPr>
              <w:tabs>
                <w:tab w:val="left" w:pos="220"/>
                <w:tab w:val="left" w:pos="720"/>
              </w:tabs>
              <w:autoSpaceDE w:val="0"/>
              <w:autoSpaceDN w:val="0"/>
              <w:adjustRightInd w:val="0"/>
              <w:spacing w:after="20"/>
              <w:ind w:hanging="720"/>
              <w:rPr>
                <w:i/>
                <w:iCs/>
              </w:rPr>
            </w:pPr>
            <w:hyperlink r:id="rId58" w:history="1">
              <w:r w:rsidRPr="002D219E">
                <w:rPr>
                  <w:rStyle w:val="Hyperlink"/>
                  <w:i/>
                  <w:iCs/>
                </w:rPr>
                <w:t>Read the metadata for the threats map</w:t>
              </w:r>
            </w:hyperlink>
            <w:r w:rsidRPr="002D219E">
              <w:rPr>
                <w:i/>
                <w:iCs/>
              </w:rPr>
              <w:t>. (185 KB, PDF)</w:t>
            </w:r>
          </w:p>
          <w:p w:rsidR="002D219E" w:rsidRPr="002D219E" w:rsidRDefault="002D219E" w:rsidP="002D219E">
            <w:pPr>
              <w:widowControl w:val="0"/>
              <w:numPr>
                <w:ilvl w:val="0"/>
                <w:numId w:val="10"/>
              </w:numPr>
              <w:tabs>
                <w:tab w:val="left" w:pos="220"/>
                <w:tab w:val="left" w:pos="720"/>
              </w:tabs>
              <w:autoSpaceDE w:val="0"/>
              <w:autoSpaceDN w:val="0"/>
              <w:adjustRightInd w:val="0"/>
              <w:spacing w:after="20"/>
              <w:ind w:hanging="720"/>
              <w:rPr>
                <w:i/>
                <w:iCs/>
              </w:rPr>
            </w:pPr>
            <w:hyperlink r:id="rId59" w:history="1">
              <w:proofErr w:type="spellStart"/>
              <w:r w:rsidRPr="002D219E">
                <w:rPr>
                  <w:rStyle w:val="Hyperlink"/>
                  <w:i/>
                  <w:iCs/>
                </w:rPr>
                <w:t>Theats</w:t>
              </w:r>
              <w:proofErr w:type="spellEnd"/>
              <w:r w:rsidRPr="002D219E">
                <w:rPr>
                  <w:rStyle w:val="Hyperlink"/>
                  <w:i/>
                  <w:iCs/>
                </w:rPr>
                <w:t xml:space="preserve"> Map </w:t>
              </w:r>
            </w:hyperlink>
            <w:r w:rsidRPr="002D219E">
              <w:rPr>
                <w:i/>
                <w:iCs/>
              </w:rPr>
              <w:t>(grid file) (7MB)</w:t>
            </w:r>
          </w:p>
          <w:p w:rsidR="002D219E" w:rsidRPr="002D219E" w:rsidRDefault="002D219E" w:rsidP="002D219E">
            <w:pPr>
              <w:widowControl w:val="0"/>
              <w:numPr>
                <w:ilvl w:val="0"/>
                <w:numId w:val="10"/>
              </w:numPr>
              <w:tabs>
                <w:tab w:val="left" w:pos="220"/>
                <w:tab w:val="left" w:pos="720"/>
              </w:tabs>
              <w:autoSpaceDE w:val="0"/>
              <w:autoSpaceDN w:val="0"/>
              <w:adjustRightInd w:val="0"/>
              <w:spacing w:after="20"/>
              <w:ind w:hanging="720"/>
              <w:rPr>
                <w:i/>
                <w:iCs/>
              </w:rPr>
            </w:pPr>
            <w:hyperlink r:id="rId60" w:history="1">
              <w:r w:rsidRPr="002D219E">
                <w:rPr>
                  <w:rStyle w:val="Hyperlink"/>
                  <w:i/>
                  <w:iCs/>
                </w:rPr>
                <w:t>Threats Map</w:t>
              </w:r>
            </w:hyperlink>
            <w:r w:rsidRPr="002D219E">
              <w:rPr>
                <w:i/>
                <w:iCs/>
              </w:rPr>
              <w:t xml:space="preserve"> (</w:t>
            </w:r>
            <w:proofErr w:type="spellStart"/>
            <w:r w:rsidRPr="002D219E">
              <w:rPr>
                <w:i/>
                <w:iCs/>
              </w:rPr>
              <w:t>Tif</w:t>
            </w:r>
            <w:proofErr w:type="spellEnd"/>
            <w:r w:rsidRPr="002D219E">
              <w:rPr>
                <w:i/>
                <w:iCs/>
              </w:rPr>
              <w:t xml:space="preserve"> Image) (17MB)</w:t>
            </w:r>
          </w:p>
          <w:p w:rsidR="002D219E" w:rsidRPr="002D219E" w:rsidRDefault="002D219E" w:rsidP="002D219E">
            <w:pPr>
              <w:rPr>
                <w:i/>
                <w:iCs/>
              </w:rPr>
            </w:pPr>
            <w:r w:rsidRPr="002D219E">
              <w:rPr>
                <w:i/>
                <w:iCs/>
              </w:rPr>
              <w:t>All products that make use of these data (produced in any media, including but not limited to publications, databases, theses, websites, and oral presentations) should acknowledge the data contributors in the following manner:</w:t>
            </w:r>
          </w:p>
          <w:p w:rsidR="002D219E" w:rsidRPr="002D219E" w:rsidRDefault="002D219E" w:rsidP="002D219E">
            <w:pPr>
              <w:rPr>
                <w:i/>
                <w:iCs/>
              </w:rPr>
            </w:pPr>
            <w:r w:rsidRPr="002D219E">
              <w:rPr>
                <w:i/>
                <w:iCs/>
              </w:rPr>
              <w:t>"</w:t>
            </w:r>
            <w:proofErr w:type="spellStart"/>
            <w:r w:rsidRPr="002D219E">
              <w:rPr>
                <w:i/>
                <w:iCs/>
              </w:rPr>
              <w:t>Datos</w:t>
            </w:r>
            <w:proofErr w:type="spellEnd"/>
            <w:r w:rsidRPr="002D219E">
              <w:rPr>
                <w:i/>
                <w:iCs/>
              </w:rPr>
              <w:t xml:space="preserve"> </w:t>
            </w:r>
            <w:proofErr w:type="spellStart"/>
            <w:r w:rsidRPr="002D219E">
              <w:rPr>
                <w:i/>
                <w:iCs/>
              </w:rPr>
              <w:t>proporcionados</w:t>
            </w:r>
            <w:proofErr w:type="spellEnd"/>
            <w:r w:rsidRPr="002D219E">
              <w:rPr>
                <w:i/>
                <w:iCs/>
              </w:rPr>
              <w:t xml:space="preserve"> </w:t>
            </w:r>
            <w:proofErr w:type="spellStart"/>
            <w:r w:rsidRPr="002D219E">
              <w:rPr>
                <w:i/>
                <w:iCs/>
              </w:rPr>
              <w:t>por</w:t>
            </w:r>
            <w:proofErr w:type="spellEnd"/>
            <w:r w:rsidRPr="002D219E">
              <w:rPr>
                <w:i/>
                <w:iCs/>
              </w:rPr>
              <w:t xml:space="preserve"> NatureServe en </w:t>
            </w:r>
            <w:proofErr w:type="spellStart"/>
            <w:r w:rsidRPr="002D219E">
              <w:rPr>
                <w:i/>
                <w:iCs/>
              </w:rPr>
              <w:t>colaboración</w:t>
            </w:r>
            <w:proofErr w:type="spellEnd"/>
            <w:r w:rsidRPr="002D219E">
              <w:rPr>
                <w:i/>
                <w:iCs/>
              </w:rPr>
              <w:t xml:space="preserve"> con el Centro de </w:t>
            </w:r>
            <w:proofErr w:type="spellStart"/>
            <w:r w:rsidRPr="002D219E">
              <w:rPr>
                <w:i/>
                <w:iCs/>
              </w:rPr>
              <w:t>Datos</w:t>
            </w:r>
            <w:proofErr w:type="spellEnd"/>
            <w:r w:rsidRPr="002D219E">
              <w:rPr>
                <w:i/>
                <w:iCs/>
              </w:rPr>
              <w:t xml:space="preserve"> </w:t>
            </w:r>
            <w:proofErr w:type="spellStart"/>
            <w:r w:rsidRPr="002D219E">
              <w:rPr>
                <w:i/>
                <w:iCs/>
              </w:rPr>
              <w:t>para</w:t>
            </w:r>
            <w:proofErr w:type="spellEnd"/>
            <w:r w:rsidRPr="002D219E">
              <w:rPr>
                <w:i/>
                <w:iCs/>
              </w:rPr>
              <w:t xml:space="preserve"> la </w:t>
            </w:r>
            <w:proofErr w:type="spellStart"/>
            <w:r w:rsidRPr="002D219E">
              <w:rPr>
                <w:i/>
                <w:iCs/>
              </w:rPr>
              <w:t>Conservación</w:t>
            </w:r>
            <w:proofErr w:type="spellEnd"/>
            <w:r w:rsidRPr="002D219E">
              <w:rPr>
                <w:i/>
                <w:iCs/>
              </w:rPr>
              <w:t xml:space="preserve"> (CDC) de la Universidad </w:t>
            </w:r>
            <w:proofErr w:type="spellStart"/>
            <w:r w:rsidRPr="002D219E">
              <w:rPr>
                <w:i/>
                <w:iCs/>
              </w:rPr>
              <w:t>Nacional</w:t>
            </w:r>
            <w:proofErr w:type="spellEnd"/>
            <w:r w:rsidRPr="002D219E">
              <w:rPr>
                <w:i/>
                <w:iCs/>
              </w:rPr>
              <w:t xml:space="preserve"> </w:t>
            </w:r>
            <w:proofErr w:type="spellStart"/>
            <w:r w:rsidRPr="002D219E">
              <w:rPr>
                <w:i/>
                <w:iCs/>
              </w:rPr>
              <w:t>Agraria</w:t>
            </w:r>
            <w:proofErr w:type="spellEnd"/>
            <w:r w:rsidRPr="002D219E">
              <w:rPr>
                <w:i/>
                <w:iCs/>
              </w:rPr>
              <w:t xml:space="preserve"> La Molina, el </w:t>
            </w:r>
            <w:proofErr w:type="spellStart"/>
            <w:r w:rsidRPr="002D219E">
              <w:rPr>
                <w:i/>
                <w:iCs/>
              </w:rPr>
              <w:t>Instituto</w:t>
            </w:r>
            <w:proofErr w:type="spellEnd"/>
            <w:r w:rsidRPr="002D219E">
              <w:rPr>
                <w:i/>
                <w:iCs/>
              </w:rPr>
              <w:t xml:space="preserve"> de </w:t>
            </w:r>
            <w:proofErr w:type="spellStart"/>
            <w:r w:rsidRPr="002D219E">
              <w:rPr>
                <w:i/>
                <w:iCs/>
              </w:rPr>
              <w:t>Investigación</w:t>
            </w:r>
            <w:proofErr w:type="spellEnd"/>
            <w:r w:rsidRPr="002D219E">
              <w:rPr>
                <w:i/>
                <w:iCs/>
              </w:rPr>
              <w:t xml:space="preserve"> de la </w:t>
            </w:r>
            <w:proofErr w:type="spellStart"/>
            <w:r w:rsidRPr="002D219E">
              <w:rPr>
                <w:i/>
                <w:iCs/>
              </w:rPr>
              <w:t>Amazonía</w:t>
            </w:r>
            <w:proofErr w:type="spellEnd"/>
            <w:r w:rsidRPr="002D219E">
              <w:rPr>
                <w:i/>
                <w:iCs/>
              </w:rPr>
              <w:t xml:space="preserve"> </w:t>
            </w:r>
            <w:proofErr w:type="spellStart"/>
            <w:r w:rsidRPr="002D219E">
              <w:rPr>
                <w:i/>
                <w:iCs/>
              </w:rPr>
              <w:t>Peruana</w:t>
            </w:r>
            <w:proofErr w:type="spellEnd"/>
            <w:r w:rsidRPr="002D219E">
              <w:rPr>
                <w:i/>
                <w:iCs/>
              </w:rPr>
              <w:t xml:space="preserve"> (IIAP)</w:t>
            </w:r>
            <w:proofErr w:type="gramStart"/>
            <w:r w:rsidRPr="002D219E">
              <w:rPr>
                <w:i/>
                <w:iCs/>
              </w:rPr>
              <w:t>,y</w:t>
            </w:r>
            <w:proofErr w:type="gramEnd"/>
            <w:r w:rsidRPr="002D219E">
              <w:rPr>
                <w:i/>
                <w:iCs/>
              </w:rPr>
              <w:t xml:space="preserve"> </w:t>
            </w:r>
            <w:proofErr w:type="spellStart"/>
            <w:r w:rsidRPr="002D219E">
              <w:rPr>
                <w:i/>
                <w:iCs/>
              </w:rPr>
              <w:t>Fundación</w:t>
            </w:r>
            <w:proofErr w:type="spellEnd"/>
            <w:r w:rsidRPr="002D219E">
              <w:rPr>
                <w:i/>
                <w:iCs/>
              </w:rPr>
              <w:t xml:space="preserve"> Amigos de la </w:t>
            </w:r>
            <w:proofErr w:type="spellStart"/>
            <w:r w:rsidRPr="002D219E">
              <w:rPr>
                <w:i/>
                <w:iCs/>
              </w:rPr>
              <w:t>Naturaleza</w:t>
            </w:r>
            <w:proofErr w:type="spellEnd"/>
            <w:r w:rsidRPr="002D219E">
              <w:rPr>
                <w:i/>
                <w:iCs/>
              </w:rPr>
              <w:t xml:space="preserve"> (FAN)."</w:t>
            </w:r>
          </w:p>
        </w:tc>
        <w:tc>
          <w:tcPr>
            <w:tcW w:w="9520" w:type="dxa"/>
            <w:tcBorders>
              <w:left w:val="nil"/>
              <w:right w:val="nil"/>
            </w:tcBorders>
            <w:tcMar>
              <w:top w:w="40" w:type="nil"/>
              <w:left w:w="40" w:type="nil"/>
              <w:bottom w:w="40" w:type="nil"/>
              <w:right w:w="40" w:type="nil"/>
            </w:tcMar>
            <w:vAlign w:val="center"/>
          </w:tcPr>
          <w:p w:rsidR="002D219E" w:rsidRPr="002D219E" w:rsidRDefault="002D219E" w:rsidP="002D219E">
            <w:pPr>
              <w:rPr>
                <w:i/>
                <w:iCs/>
              </w:rPr>
            </w:pPr>
          </w:p>
        </w:tc>
      </w:tr>
    </w:tbl>
    <w:p w:rsidR="00C52F4A" w:rsidRDefault="00C52F4A"/>
    <w:sectPr w:rsidR="00C52F4A" w:rsidSect="00A330E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A915FAD"/>
    <w:multiLevelType w:val="hybridMultilevel"/>
    <w:tmpl w:val="7A9891F0"/>
    <w:lvl w:ilvl="0" w:tplc="EF24C04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9E"/>
    <w:rsid w:val="000005EC"/>
    <w:rsid w:val="000030C7"/>
    <w:rsid w:val="00020D87"/>
    <w:rsid w:val="00021B2E"/>
    <w:rsid w:val="00034253"/>
    <w:rsid w:val="0003741F"/>
    <w:rsid w:val="00042F76"/>
    <w:rsid w:val="00047F85"/>
    <w:rsid w:val="00050AE2"/>
    <w:rsid w:val="00052A73"/>
    <w:rsid w:val="0006116D"/>
    <w:rsid w:val="000674EC"/>
    <w:rsid w:val="00077FDC"/>
    <w:rsid w:val="00082331"/>
    <w:rsid w:val="00082B61"/>
    <w:rsid w:val="00083C07"/>
    <w:rsid w:val="0008423F"/>
    <w:rsid w:val="0009255B"/>
    <w:rsid w:val="00095C52"/>
    <w:rsid w:val="00097F94"/>
    <w:rsid w:val="000A3010"/>
    <w:rsid w:val="000A34DA"/>
    <w:rsid w:val="000C1E58"/>
    <w:rsid w:val="000C4625"/>
    <w:rsid w:val="000D716B"/>
    <w:rsid w:val="000E2776"/>
    <w:rsid w:val="000F17CC"/>
    <w:rsid w:val="00105898"/>
    <w:rsid w:val="00105B6C"/>
    <w:rsid w:val="00111604"/>
    <w:rsid w:val="00111C83"/>
    <w:rsid w:val="00112B8D"/>
    <w:rsid w:val="00112D65"/>
    <w:rsid w:val="0011599E"/>
    <w:rsid w:val="00116918"/>
    <w:rsid w:val="00125E2E"/>
    <w:rsid w:val="0013316B"/>
    <w:rsid w:val="001340D2"/>
    <w:rsid w:val="001379ED"/>
    <w:rsid w:val="00143BB1"/>
    <w:rsid w:val="00153EDE"/>
    <w:rsid w:val="00156B75"/>
    <w:rsid w:val="00166FBB"/>
    <w:rsid w:val="00167141"/>
    <w:rsid w:val="001716E7"/>
    <w:rsid w:val="001800B8"/>
    <w:rsid w:val="00193C5F"/>
    <w:rsid w:val="001A2FA2"/>
    <w:rsid w:val="001A3EF4"/>
    <w:rsid w:val="001A68A0"/>
    <w:rsid w:val="001B1102"/>
    <w:rsid w:val="001B183E"/>
    <w:rsid w:val="001B3019"/>
    <w:rsid w:val="001B472A"/>
    <w:rsid w:val="001B7CB4"/>
    <w:rsid w:val="001C0505"/>
    <w:rsid w:val="001C625B"/>
    <w:rsid w:val="001D064D"/>
    <w:rsid w:val="001D5EBF"/>
    <w:rsid w:val="001F0322"/>
    <w:rsid w:val="001F2EB5"/>
    <w:rsid w:val="001F5431"/>
    <w:rsid w:val="0020015F"/>
    <w:rsid w:val="00200863"/>
    <w:rsid w:val="002012F4"/>
    <w:rsid w:val="002053C6"/>
    <w:rsid w:val="00210FD7"/>
    <w:rsid w:val="00211F4C"/>
    <w:rsid w:val="00212B5F"/>
    <w:rsid w:val="00215991"/>
    <w:rsid w:val="002219AE"/>
    <w:rsid w:val="0022408C"/>
    <w:rsid w:val="00232AC8"/>
    <w:rsid w:val="002344BB"/>
    <w:rsid w:val="00235502"/>
    <w:rsid w:val="0025210A"/>
    <w:rsid w:val="00252600"/>
    <w:rsid w:val="00270BF2"/>
    <w:rsid w:val="00280D04"/>
    <w:rsid w:val="00291C17"/>
    <w:rsid w:val="00296B68"/>
    <w:rsid w:val="002B1417"/>
    <w:rsid w:val="002B2211"/>
    <w:rsid w:val="002B25C2"/>
    <w:rsid w:val="002C747A"/>
    <w:rsid w:val="002C7FD1"/>
    <w:rsid w:val="002D0CBE"/>
    <w:rsid w:val="002D219E"/>
    <w:rsid w:val="002D5B6D"/>
    <w:rsid w:val="002D603B"/>
    <w:rsid w:val="002F05F2"/>
    <w:rsid w:val="002F5323"/>
    <w:rsid w:val="002F5823"/>
    <w:rsid w:val="00300D22"/>
    <w:rsid w:val="00303498"/>
    <w:rsid w:val="00311CA2"/>
    <w:rsid w:val="003166F6"/>
    <w:rsid w:val="0031716D"/>
    <w:rsid w:val="0031727C"/>
    <w:rsid w:val="00317ED3"/>
    <w:rsid w:val="0032218A"/>
    <w:rsid w:val="00323C45"/>
    <w:rsid w:val="00326209"/>
    <w:rsid w:val="003276F2"/>
    <w:rsid w:val="00340AD7"/>
    <w:rsid w:val="003437A4"/>
    <w:rsid w:val="00347BB1"/>
    <w:rsid w:val="00352A44"/>
    <w:rsid w:val="00355C21"/>
    <w:rsid w:val="00360C65"/>
    <w:rsid w:val="00363E51"/>
    <w:rsid w:val="00366940"/>
    <w:rsid w:val="00377E66"/>
    <w:rsid w:val="00382A27"/>
    <w:rsid w:val="00382B39"/>
    <w:rsid w:val="00382F27"/>
    <w:rsid w:val="00394057"/>
    <w:rsid w:val="0039417F"/>
    <w:rsid w:val="00396AE7"/>
    <w:rsid w:val="003A2F00"/>
    <w:rsid w:val="003A46B1"/>
    <w:rsid w:val="003A6766"/>
    <w:rsid w:val="003B19BC"/>
    <w:rsid w:val="003B541C"/>
    <w:rsid w:val="003B7F06"/>
    <w:rsid w:val="003C2AC2"/>
    <w:rsid w:val="003C484D"/>
    <w:rsid w:val="003C7E4F"/>
    <w:rsid w:val="003E5C93"/>
    <w:rsid w:val="003E6350"/>
    <w:rsid w:val="003F2622"/>
    <w:rsid w:val="00403649"/>
    <w:rsid w:val="00406030"/>
    <w:rsid w:val="00407F78"/>
    <w:rsid w:val="00432C10"/>
    <w:rsid w:val="004513B5"/>
    <w:rsid w:val="00452DC2"/>
    <w:rsid w:val="00454C71"/>
    <w:rsid w:val="00463423"/>
    <w:rsid w:val="00466F27"/>
    <w:rsid w:val="0046726D"/>
    <w:rsid w:val="004710CE"/>
    <w:rsid w:val="00474ABF"/>
    <w:rsid w:val="004851D3"/>
    <w:rsid w:val="00487DDC"/>
    <w:rsid w:val="00491EF1"/>
    <w:rsid w:val="004B58E2"/>
    <w:rsid w:val="004B6785"/>
    <w:rsid w:val="004C5F19"/>
    <w:rsid w:val="004C71A4"/>
    <w:rsid w:val="004D29E6"/>
    <w:rsid w:val="004D40DE"/>
    <w:rsid w:val="004E43EE"/>
    <w:rsid w:val="004E4906"/>
    <w:rsid w:val="00500A2A"/>
    <w:rsid w:val="005012A0"/>
    <w:rsid w:val="00507726"/>
    <w:rsid w:val="00512EDB"/>
    <w:rsid w:val="0051410D"/>
    <w:rsid w:val="00517CA5"/>
    <w:rsid w:val="00522C3E"/>
    <w:rsid w:val="00524D57"/>
    <w:rsid w:val="00526005"/>
    <w:rsid w:val="00537E01"/>
    <w:rsid w:val="005402A9"/>
    <w:rsid w:val="00543F03"/>
    <w:rsid w:val="00552455"/>
    <w:rsid w:val="00556F96"/>
    <w:rsid w:val="00566561"/>
    <w:rsid w:val="00574BB1"/>
    <w:rsid w:val="00576009"/>
    <w:rsid w:val="00586594"/>
    <w:rsid w:val="00586654"/>
    <w:rsid w:val="00594111"/>
    <w:rsid w:val="00594E88"/>
    <w:rsid w:val="00597979"/>
    <w:rsid w:val="005A164B"/>
    <w:rsid w:val="005B1E24"/>
    <w:rsid w:val="005B473B"/>
    <w:rsid w:val="005B6F43"/>
    <w:rsid w:val="005C682E"/>
    <w:rsid w:val="005D3A09"/>
    <w:rsid w:val="005D5B65"/>
    <w:rsid w:val="005D6BD0"/>
    <w:rsid w:val="005F0164"/>
    <w:rsid w:val="00606142"/>
    <w:rsid w:val="00606973"/>
    <w:rsid w:val="00617D0F"/>
    <w:rsid w:val="00622610"/>
    <w:rsid w:val="00624D48"/>
    <w:rsid w:val="00627DB6"/>
    <w:rsid w:val="006301F8"/>
    <w:rsid w:val="006307A1"/>
    <w:rsid w:val="00631018"/>
    <w:rsid w:val="00632896"/>
    <w:rsid w:val="0064391D"/>
    <w:rsid w:val="00650C13"/>
    <w:rsid w:val="00657806"/>
    <w:rsid w:val="00661490"/>
    <w:rsid w:val="00666441"/>
    <w:rsid w:val="006705BA"/>
    <w:rsid w:val="00671E94"/>
    <w:rsid w:val="0068345C"/>
    <w:rsid w:val="00693BB9"/>
    <w:rsid w:val="006A1673"/>
    <w:rsid w:val="006A4EF4"/>
    <w:rsid w:val="006B09FB"/>
    <w:rsid w:val="006B4F90"/>
    <w:rsid w:val="006B644B"/>
    <w:rsid w:val="006C1BC4"/>
    <w:rsid w:val="006C4A54"/>
    <w:rsid w:val="006C5EA2"/>
    <w:rsid w:val="006C7056"/>
    <w:rsid w:val="006D27AF"/>
    <w:rsid w:val="006D3DDE"/>
    <w:rsid w:val="006D4B41"/>
    <w:rsid w:val="006E28B2"/>
    <w:rsid w:val="006E3ED3"/>
    <w:rsid w:val="006E6A1B"/>
    <w:rsid w:val="006F0CA4"/>
    <w:rsid w:val="006F77DF"/>
    <w:rsid w:val="006F78FB"/>
    <w:rsid w:val="00700808"/>
    <w:rsid w:val="007046EF"/>
    <w:rsid w:val="00705F1F"/>
    <w:rsid w:val="00707CA8"/>
    <w:rsid w:val="00712963"/>
    <w:rsid w:val="00712AD5"/>
    <w:rsid w:val="00716F34"/>
    <w:rsid w:val="00730377"/>
    <w:rsid w:val="00733E43"/>
    <w:rsid w:val="00743C48"/>
    <w:rsid w:val="00755807"/>
    <w:rsid w:val="00756730"/>
    <w:rsid w:val="00771F69"/>
    <w:rsid w:val="007816E1"/>
    <w:rsid w:val="00782A9C"/>
    <w:rsid w:val="00786E37"/>
    <w:rsid w:val="0079176D"/>
    <w:rsid w:val="00795B98"/>
    <w:rsid w:val="00797DFE"/>
    <w:rsid w:val="007B5208"/>
    <w:rsid w:val="007B53D2"/>
    <w:rsid w:val="007B5578"/>
    <w:rsid w:val="007C0B58"/>
    <w:rsid w:val="007C172D"/>
    <w:rsid w:val="007C20E7"/>
    <w:rsid w:val="007D2037"/>
    <w:rsid w:val="007D3A7C"/>
    <w:rsid w:val="007D6887"/>
    <w:rsid w:val="007D79F2"/>
    <w:rsid w:val="007F01B8"/>
    <w:rsid w:val="007F392F"/>
    <w:rsid w:val="007F63E3"/>
    <w:rsid w:val="00804D17"/>
    <w:rsid w:val="0081079B"/>
    <w:rsid w:val="00831C12"/>
    <w:rsid w:val="0083588F"/>
    <w:rsid w:val="00842BC1"/>
    <w:rsid w:val="00845F96"/>
    <w:rsid w:val="00847DB4"/>
    <w:rsid w:val="00860209"/>
    <w:rsid w:val="0086079E"/>
    <w:rsid w:val="008614C2"/>
    <w:rsid w:val="00861EFE"/>
    <w:rsid w:val="00862BAD"/>
    <w:rsid w:val="008864DA"/>
    <w:rsid w:val="00890F58"/>
    <w:rsid w:val="00896E36"/>
    <w:rsid w:val="008A1DF2"/>
    <w:rsid w:val="008A51CC"/>
    <w:rsid w:val="008A692A"/>
    <w:rsid w:val="008A75DE"/>
    <w:rsid w:val="008B2D14"/>
    <w:rsid w:val="008B2EA6"/>
    <w:rsid w:val="008C3DF1"/>
    <w:rsid w:val="008D01AB"/>
    <w:rsid w:val="008D453E"/>
    <w:rsid w:val="008F2E76"/>
    <w:rsid w:val="009025BC"/>
    <w:rsid w:val="00904172"/>
    <w:rsid w:val="009102B2"/>
    <w:rsid w:val="009103ED"/>
    <w:rsid w:val="00913AD4"/>
    <w:rsid w:val="00914009"/>
    <w:rsid w:val="0092588E"/>
    <w:rsid w:val="009310A9"/>
    <w:rsid w:val="0093380D"/>
    <w:rsid w:val="00937226"/>
    <w:rsid w:val="00942323"/>
    <w:rsid w:val="0095097C"/>
    <w:rsid w:val="009534E6"/>
    <w:rsid w:val="0095515D"/>
    <w:rsid w:val="009623E4"/>
    <w:rsid w:val="0096332B"/>
    <w:rsid w:val="00972B2B"/>
    <w:rsid w:val="00973DD8"/>
    <w:rsid w:val="00977879"/>
    <w:rsid w:val="00982BBC"/>
    <w:rsid w:val="009842EE"/>
    <w:rsid w:val="0098479D"/>
    <w:rsid w:val="0099203C"/>
    <w:rsid w:val="009945C6"/>
    <w:rsid w:val="009A6932"/>
    <w:rsid w:val="009A703F"/>
    <w:rsid w:val="009B3F2A"/>
    <w:rsid w:val="009B7DB8"/>
    <w:rsid w:val="009C1088"/>
    <w:rsid w:val="009C57E3"/>
    <w:rsid w:val="009D6240"/>
    <w:rsid w:val="009F1A4B"/>
    <w:rsid w:val="009F5862"/>
    <w:rsid w:val="00A0593C"/>
    <w:rsid w:val="00A06158"/>
    <w:rsid w:val="00A06E02"/>
    <w:rsid w:val="00A140D6"/>
    <w:rsid w:val="00A17011"/>
    <w:rsid w:val="00A20796"/>
    <w:rsid w:val="00A216C4"/>
    <w:rsid w:val="00A330E9"/>
    <w:rsid w:val="00A3750A"/>
    <w:rsid w:val="00A41CEB"/>
    <w:rsid w:val="00A4379F"/>
    <w:rsid w:val="00A478D9"/>
    <w:rsid w:val="00A60C7A"/>
    <w:rsid w:val="00A66C00"/>
    <w:rsid w:val="00A76099"/>
    <w:rsid w:val="00A76BFC"/>
    <w:rsid w:val="00A80598"/>
    <w:rsid w:val="00A855FD"/>
    <w:rsid w:val="00A87C4D"/>
    <w:rsid w:val="00AA49F7"/>
    <w:rsid w:val="00AA4A30"/>
    <w:rsid w:val="00AB76A5"/>
    <w:rsid w:val="00AC7D55"/>
    <w:rsid w:val="00AD1B61"/>
    <w:rsid w:val="00AD1E9B"/>
    <w:rsid w:val="00AE2876"/>
    <w:rsid w:val="00AF68BF"/>
    <w:rsid w:val="00AF7511"/>
    <w:rsid w:val="00AF7804"/>
    <w:rsid w:val="00B03160"/>
    <w:rsid w:val="00B103E0"/>
    <w:rsid w:val="00B23A07"/>
    <w:rsid w:val="00B34A69"/>
    <w:rsid w:val="00B36703"/>
    <w:rsid w:val="00B56FE2"/>
    <w:rsid w:val="00B610E2"/>
    <w:rsid w:val="00B670E5"/>
    <w:rsid w:val="00B67F9E"/>
    <w:rsid w:val="00B757E2"/>
    <w:rsid w:val="00B85F81"/>
    <w:rsid w:val="00B915AC"/>
    <w:rsid w:val="00B93C64"/>
    <w:rsid w:val="00B97C90"/>
    <w:rsid w:val="00BA25F1"/>
    <w:rsid w:val="00BB0767"/>
    <w:rsid w:val="00BB17EF"/>
    <w:rsid w:val="00BB3ACC"/>
    <w:rsid w:val="00BD079D"/>
    <w:rsid w:val="00BD2EAE"/>
    <w:rsid w:val="00BD66C8"/>
    <w:rsid w:val="00BF2BEB"/>
    <w:rsid w:val="00BF5E57"/>
    <w:rsid w:val="00C00A6F"/>
    <w:rsid w:val="00C014CF"/>
    <w:rsid w:val="00C06221"/>
    <w:rsid w:val="00C06C26"/>
    <w:rsid w:val="00C1512D"/>
    <w:rsid w:val="00C21015"/>
    <w:rsid w:val="00C25CAC"/>
    <w:rsid w:val="00C354BE"/>
    <w:rsid w:val="00C47B7B"/>
    <w:rsid w:val="00C52F4A"/>
    <w:rsid w:val="00C54D4E"/>
    <w:rsid w:val="00C619C6"/>
    <w:rsid w:val="00C66A42"/>
    <w:rsid w:val="00C74C0D"/>
    <w:rsid w:val="00C84656"/>
    <w:rsid w:val="00C861D2"/>
    <w:rsid w:val="00C93E13"/>
    <w:rsid w:val="00CB4511"/>
    <w:rsid w:val="00CC2373"/>
    <w:rsid w:val="00CD1D1C"/>
    <w:rsid w:val="00CD74FC"/>
    <w:rsid w:val="00CD7DCF"/>
    <w:rsid w:val="00CE5CED"/>
    <w:rsid w:val="00CE5DC0"/>
    <w:rsid w:val="00CE68F8"/>
    <w:rsid w:val="00D101FB"/>
    <w:rsid w:val="00D11644"/>
    <w:rsid w:val="00D22AD1"/>
    <w:rsid w:val="00D272C0"/>
    <w:rsid w:val="00D41325"/>
    <w:rsid w:val="00D41A1B"/>
    <w:rsid w:val="00D46B2D"/>
    <w:rsid w:val="00D47CB7"/>
    <w:rsid w:val="00D52D0B"/>
    <w:rsid w:val="00D543CD"/>
    <w:rsid w:val="00D57899"/>
    <w:rsid w:val="00D60558"/>
    <w:rsid w:val="00D62686"/>
    <w:rsid w:val="00D6335F"/>
    <w:rsid w:val="00D76156"/>
    <w:rsid w:val="00D76F17"/>
    <w:rsid w:val="00D817F5"/>
    <w:rsid w:val="00D82458"/>
    <w:rsid w:val="00D82793"/>
    <w:rsid w:val="00D913B0"/>
    <w:rsid w:val="00DA586B"/>
    <w:rsid w:val="00DB10F0"/>
    <w:rsid w:val="00DB305C"/>
    <w:rsid w:val="00DB4A89"/>
    <w:rsid w:val="00DB5EA0"/>
    <w:rsid w:val="00DC3175"/>
    <w:rsid w:val="00DD1F4B"/>
    <w:rsid w:val="00DD7354"/>
    <w:rsid w:val="00DE7893"/>
    <w:rsid w:val="00DF184A"/>
    <w:rsid w:val="00DF4FBA"/>
    <w:rsid w:val="00DF5CAA"/>
    <w:rsid w:val="00E01AEA"/>
    <w:rsid w:val="00E109C4"/>
    <w:rsid w:val="00E16AA3"/>
    <w:rsid w:val="00E213E4"/>
    <w:rsid w:val="00E23433"/>
    <w:rsid w:val="00E2377C"/>
    <w:rsid w:val="00E270C1"/>
    <w:rsid w:val="00E3015B"/>
    <w:rsid w:val="00E3079B"/>
    <w:rsid w:val="00E3280B"/>
    <w:rsid w:val="00E3476A"/>
    <w:rsid w:val="00E40C90"/>
    <w:rsid w:val="00E443F1"/>
    <w:rsid w:val="00E559FA"/>
    <w:rsid w:val="00E61215"/>
    <w:rsid w:val="00E72CB2"/>
    <w:rsid w:val="00E85CF5"/>
    <w:rsid w:val="00EA6008"/>
    <w:rsid w:val="00EB0375"/>
    <w:rsid w:val="00EC3116"/>
    <w:rsid w:val="00EC5E76"/>
    <w:rsid w:val="00EC676A"/>
    <w:rsid w:val="00ED1245"/>
    <w:rsid w:val="00ED3562"/>
    <w:rsid w:val="00ED408D"/>
    <w:rsid w:val="00ED6FFB"/>
    <w:rsid w:val="00ED79A9"/>
    <w:rsid w:val="00EE08E6"/>
    <w:rsid w:val="00EE3EA2"/>
    <w:rsid w:val="00F023DA"/>
    <w:rsid w:val="00F05F26"/>
    <w:rsid w:val="00F101EE"/>
    <w:rsid w:val="00F10C0C"/>
    <w:rsid w:val="00F16E4E"/>
    <w:rsid w:val="00F23A18"/>
    <w:rsid w:val="00F3441B"/>
    <w:rsid w:val="00F35C96"/>
    <w:rsid w:val="00F427F8"/>
    <w:rsid w:val="00F44735"/>
    <w:rsid w:val="00F47B39"/>
    <w:rsid w:val="00F5080F"/>
    <w:rsid w:val="00F63480"/>
    <w:rsid w:val="00F63B6B"/>
    <w:rsid w:val="00F72E71"/>
    <w:rsid w:val="00F7578F"/>
    <w:rsid w:val="00F76EF6"/>
    <w:rsid w:val="00F77CFA"/>
    <w:rsid w:val="00F812CE"/>
    <w:rsid w:val="00F942A4"/>
    <w:rsid w:val="00FA2852"/>
    <w:rsid w:val="00FA5BE9"/>
    <w:rsid w:val="00FA7751"/>
    <w:rsid w:val="00FB52E4"/>
    <w:rsid w:val="00FC2A36"/>
    <w:rsid w:val="00FC3105"/>
    <w:rsid w:val="00FC6DD8"/>
    <w:rsid w:val="00FD69F0"/>
    <w:rsid w:val="00FE35AD"/>
    <w:rsid w:val="00FE7C27"/>
    <w:rsid w:val="00FF7BA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801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2E"/>
    <w:pPr>
      <w:spacing w:after="120"/>
    </w:pPr>
    <w:rPr>
      <w:rFonts w:ascii="Calibri" w:eastAsiaTheme="minorHAnsi" w:hAnsi="Calibri"/>
      <w:sz w:val="22"/>
      <w:szCs w:val="22"/>
    </w:rPr>
  </w:style>
  <w:style w:type="paragraph" w:styleId="Heading1">
    <w:name w:val="heading 1"/>
    <w:basedOn w:val="Normal"/>
    <w:next w:val="Normal"/>
    <w:link w:val="Heading1Char"/>
    <w:qFormat/>
    <w:rsid w:val="009A703F"/>
    <w:pPr>
      <w:keepNext/>
      <w:spacing w:after="240"/>
      <w:outlineLvl w:val="0"/>
    </w:pPr>
    <w:rPr>
      <w:rFonts w:ascii="Trebuchet MS" w:hAnsi="Trebuchet MS"/>
      <w:b/>
      <w:bCs/>
      <w:caps/>
      <w:sz w:val="28"/>
    </w:rPr>
  </w:style>
  <w:style w:type="paragraph" w:styleId="Heading2">
    <w:name w:val="heading 2"/>
    <w:basedOn w:val="Normal"/>
    <w:next w:val="Normal"/>
    <w:link w:val="Heading2Char"/>
    <w:uiPriority w:val="9"/>
    <w:unhideWhenUsed/>
    <w:qFormat/>
    <w:rsid w:val="00896E36"/>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Heading2"/>
    <w:next w:val="Normal"/>
    <w:link w:val="Heading3Char"/>
    <w:uiPriority w:val="9"/>
    <w:unhideWhenUsed/>
    <w:qFormat/>
    <w:rsid w:val="007C172D"/>
    <w:pPr>
      <w:spacing w:before="240"/>
      <w:outlineLvl w:val="2"/>
    </w:pPr>
    <w:rPr>
      <w:i/>
      <w:sz w:val="24"/>
    </w:rPr>
  </w:style>
  <w:style w:type="paragraph" w:styleId="Heading4">
    <w:name w:val="heading 4"/>
    <w:basedOn w:val="Normal"/>
    <w:next w:val="Normal"/>
    <w:link w:val="Heading4Char"/>
    <w:autoRedefine/>
    <w:qFormat/>
    <w:rsid w:val="006B09FB"/>
    <w:pPr>
      <w:keepNext/>
      <w:keepLines/>
      <w:spacing w:before="200" w:after="0"/>
      <w:outlineLvl w:val="3"/>
    </w:pPr>
    <w:rPr>
      <w:rFonts w:asciiTheme="majorHAnsi" w:eastAsiaTheme="majorEastAsia" w:hAnsiTheme="majorHAnsi" w:cstheme="majorBidi"/>
      <w:b/>
      <w:bCs/>
      <w:iCs/>
      <w:color w:val="000000" w:themeColor="text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2E3A"/>
    <w:rPr>
      <w:rFonts w:ascii="Lucida Grande" w:hAnsi="Lucida Grande"/>
      <w:sz w:val="18"/>
      <w:szCs w:val="18"/>
    </w:rPr>
  </w:style>
  <w:style w:type="character" w:customStyle="1" w:styleId="Heading3Char">
    <w:name w:val="Heading 3 Char"/>
    <w:basedOn w:val="DefaultParagraphFont"/>
    <w:link w:val="Heading3"/>
    <w:uiPriority w:val="9"/>
    <w:rsid w:val="007C172D"/>
    <w:rPr>
      <w:rFonts w:asciiTheme="majorHAnsi" w:eastAsiaTheme="majorEastAsia" w:hAnsiTheme="majorHAnsi" w:cstheme="majorBidi"/>
      <w:b/>
      <w:bCs/>
      <w:i/>
      <w:color w:val="000000" w:themeColor="text1"/>
      <w:sz w:val="24"/>
      <w:szCs w:val="26"/>
    </w:rPr>
  </w:style>
  <w:style w:type="character" w:customStyle="1" w:styleId="Heading2Char">
    <w:name w:val="Heading 2 Char"/>
    <w:basedOn w:val="DefaultParagraphFont"/>
    <w:link w:val="Heading2"/>
    <w:uiPriority w:val="9"/>
    <w:rsid w:val="00896E36"/>
    <w:rPr>
      <w:rFonts w:asciiTheme="majorHAnsi" w:eastAsiaTheme="majorEastAsia" w:hAnsiTheme="majorHAnsi" w:cstheme="majorBidi"/>
      <w:b/>
      <w:bCs/>
      <w:color w:val="000000" w:themeColor="text1"/>
      <w:sz w:val="26"/>
      <w:szCs w:val="26"/>
    </w:rPr>
  </w:style>
  <w:style w:type="character" w:customStyle="1" w:styleId="Heading1Char">
    <w:name w:val="Heading 1 Char"/>
    <w:basedOn w:val="DefaultParagraphFont"/>
    <w:link w:val="Heading1"/>
    <w:rsid w:val="009A703F"/>
    <w:rPr>
      <w:rFonts w:ascii="Trebuchet MS" w:hAnsi="Trebuchet MS" w:cs="Times New Roman"/>
      <w:b/>
      <w:bCs/>
      <w:caps/>
      <w:sz w:val="28"/>
      <w:szCs w:val="24"/>
    </w:rPr>
  </w:style>
  <w:style w:type="paragraph" w:styleId="ListParagraph">
    <w:name w:val="List Paragraph"/>
    <w:basedOn w:val="Normal"/>
    <w:autoRedefine/>
    <w:uiPriority w:val="34"/>
    <w:qFormat/>
    <w:rsid w:val="003E5C93"/>
    <w:pPr>
      <w:numPr>
        <w:numId w:val="6"/>
      </w:numPr>
      <w:spacing w:after="0"/>
    </w:pPr>
  </w:style>
  <w:style w:type="character" w:customStyle="1" w:styleId="Heading4Char">
    <w:name w:val="Heading 4 Char"/>
    <w:basedOn w:val="DefaultParagraphFont"/>
    <w:link w:val="Heading4"/>
    <w:rsid w:val="006B09FB"/>
    <w:rPr>
      <w:rFonts w:asciiTheme="majorHAnsi" w:eastAsiaTheme="majorEastAsia" w:hAnsiTheme="majorHAnsi" w:cstheme="majorBidi"/>
      <w:b/>
      <w:bCs/>
      <w:iCs/>
      <w:color w:val="000000" w:themeColor="text1"/>
      <w:sz w:val="22"/>
    </w:rPr>
  </w:style>
  <w:style w:type="paragraph" w:styleId="FootnoteText">
    <w:name w:val="footnote text"/>
    <w:basedOn w:val="Normal"/>
    <w:link w:val="FootnoteTextChar"/>
    <w:rsid w:val="0025210A"/>
    <w:pPr>
      <w:spacing w:after="0"/>
    </w:pPr>
    <w:rPr>
      <w:sz w:val="18"/>
      <w:szCs w:val="20"/>
    </w:rPr>
  </w:style>
  <w:style w:type="character" w:customStyle="1" w:styleId="FootnoteTextChar">
    <w:name w:val="Footnote Text Char"/>
    <w:basedOn w:val="DefaultParagraphFont"/>
    <w:link w:val="FootnoteText"/>
    <w:rsid w:val="0025210A"/>
    <w:rPr>
      <w:rFonts w:ascii="Calibri" w:eastAsiaTheme="minorEastAsia" w:hAnsi="Calibri"/>
      <w:sz w:val="18"/>
    </w:rPr>
  </w:style>
  <w:style w:type="paragraph" w:customStyle="1" w:styleId="TableNormal1">
    <w:name w:val="Table Normal1"/>
    <w:basedOn w:val="Normal"/>
    <w:qFormat/>
    <w:rsid w:val="0096332B"/>
    <w:pPr>
      <w:spacing w:before="60" w:after="60"/>
    </w:pPr>
    <w:rPr>
      <w:rFonts w:asciiTheme="minorHAnsi" w:hAnsiTheme="minorHAnsi"/>
    </w:rPr>
  </w:style>
  <w:style w:type="paragraph" w:customStyle="1" w:styleId="ACTION">
    <w:name w:val="ACTION"/>
    <w:basedOn w:val="Normal"/>
    <w:rsid w:val="00111C83"/>
    <w:pPr>
      <w:spacing w:after="0"/>
    </w:pPr>
    <w:rPr>
      <w:rFonts w:ascii="Courier New" w:eastAsia="Times New Roman" w:hAnsi="Courier New" w:cs="Times New Roman"/>
      <w:sz w:val="24"/>
      <w:szCs w:val="24"/>
      <w:lang w:eastAsia="en-US"/>
    </w:rPr>
  </w:style>
  <w:style w:type="paragraph" w:customStyle="1" w:styleId="CHARACTER">
    <w:name w:val="CHARACTER"/>
    <w:basedOn w:val="Normal"/>
    <w:next w:val="Normal"/>
    <w:rsid w:val="00111C83"/>
    <w:pPr>
      <w:spacing w:after="0"/>
      <w:ind w:left="3600"/>
    </w:pPr>
    <w:rPr>
      <w:rFonts w:ascii="Courier New" w:eastAsia="Times New Roman" w:hAnsi="Courier New" w:cs="Times New Roman"/>
      <w:caps/>
      <w:sz w:val="24"/>
      <w:szCs w:val="24"/>
      <w:lang w:val="en-CA" w:eastAsia="en-US"/>
    </w:rPr>
  </w:style>
  <w:style w:type="paragraph" w:customStyle="1" w:styleId="DIALOGUE">
    <w:name w:val="DIALOGUE"/>
    <w:basedOn w:val="Normal"/>
    <w:autoRedefine/>
    <w:rsid w:val="00111C83"/>
    <w:pPr>
      <w:spacing w:after="0"/>
      <w:ind w:left="1080" w:right="1440"/>
    </w:pPr>
    <w:rPr>
      <w:rFonts w:ascii="Courier New" w:eastAsia="Times New Roman" w:hAnsi="Courier New" w:cs="Times New Roman"/>
      <w:sz w:val="24"/>
      <w:szCs w:val="24"/>
      <w:lang w:val="en-CA" w:eastAsia="en-US"/>
    </w:rPr>
  </w:style>
  <w:style w:type="paragraph" w:customStyle="1" w:styleId="SLUGLINE">
    <w:name w:val="SLUGLINE"/>
    <w:basedOn w:val="Normal"/>
    <w:next w:val="ACTION"/>
    <w:rsid w:val="00111C83"/>
    <w:pPr>
      <w:tabs>
        <w:tab w:val="left" w:pos="0"/>
        <w:tab w:val="left" w:pos="720"/>
        <w:tab w:val="left" w:pos="1440"/>
        <w:tab w:val="left" w:pos="2880"/>
        <w:tab w:val="left" w:pos="4320"/>
        <w:tab w:val="left" w:pos="5760"/>
      </w:tabs>
      <w:spacing w:after="0"/>
      <w:ind w:left="-720"/>
    </w:pPr>
    <w:rPr>
      <w:rFonts w:ascii="Courier" w:eastAsia="Times New Roman" w:hAnsi="Courier" w:cs="Times New Roman"/>
      <w:caps/>
      <w:sz w:val="24"/>
      <w:szCs w:val="24"/>
      <w:u w:val="single"/>
      <w:lang w:val="en-CA" w:eastAsia="en-US"/>
    </w:rPr>
  </w:style>
  <w:style w:type="paragraph" w:customStyle="1" w:styleId="WRYLY">
    <w:name w:val="WRYLY"/>
    <w:basedOn w:val="Normal"/>
    <w:next w:val="DIALOGUE"/>
    <w:rsid w:val="00111C83"/>
    <w:pPr>
      <w:spacing w:after="0"/>
      <w:ind w:left="2160"/>
    </w:pPr>
    <w:rPr>
      <w:rFonts w:ascii="Courier New" w:eastAsia="Times New Roman" w:hAnsi="Courier New" w:cs="Times New Roman"/>
      <w:sz w:val="24"/>
      <w:szCs w:val="24"/>
      <w:lang w:val="en-CA" w:eastAsia="en-US"/>
    </w:rPr>
  </w:style>
  <w:style w:type="character" w:styleId="Hyperlink">
    <w:name w:val="Hyperlink"/>
    <w:basedOn w:val="DefaultParagraphFont"/>
    <w:uiPriority w:val="99"/>
    <w:unhideWhenUsed/>
    <w:rsid w:val="002D21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2E"/>
    <w:pPr>
      <w:spacing w:after="120"/>
    </w:pPr>
    <w:rPr>
      <w:rFonts w:ascii="Calibri" w:eastAsiaTheme="minorHAnsi" w:hAnsi="Calibri"/>
      <w:sz w:val="22"/>
      <w:szCs w:val="22"/>
    </w:rPr>
  </w:style>
  <w:style w:type="paragraph" w:styleId="Heading1">
    <w:name w:val="heading 1"/>
    <w:basedOn w:val="Normal"/>
    <w:next w:val="Normal"/>
    <w:link w:val="Heading1Char"/>
    <w:qFormat/>
    <w:rsid w:val="009A703F"/>
    <w:pPr>
      <w:keepNext/>
      <w:spacing w:after="240"/>
      <w:outlineLvl w:val="0"/>
    </w:pPr>
    <w:rPr>
      <w:rFonts w:ascii="Trebuchet MS" w:hAnsi="Trebuchet MS"/>
      <w:b/>
      <w:bCs/>
      <w:caps/>
      <w:sz w:val="28"/>
    </w:rPr>
  </w:style>
  <w:style w:type="paragraph" w:styleId="Heading2">
    <w:name w:val="heading 2"/>
    <w:basedOn w:val="Normal"/>
    <w:next w:val="Normal"/>
    <w:link w:val="Heading2Char"/>
    <w:uiPriority w:val="9"/>
    <w:unhideWhenUsed/>
    <w:qFormat/>
    <w:rsid w:val="00896E36"/>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Heading2"/>
    <w:next w:val="Normal"/>
    <w:link w:val="Heading3Char"/>
    <w:uiPriority w:val="9"/>
    <w:unhideWhenUsed/>
    <w:qFormat/>
    <w:rsid w:val="007C172D"/>
    <w:pPr>
      <w:spacing w:before="240"/>
      <w:outlineLvl w:val="2"/>
    </w:pPr>
    <w:rPr>
      <w:i/>
      <w:sz w:val="24"/>
    </w:rPr>
  </w:style>
  <w:style w:type="paragraph" w:styleId="Heading4">
    <w:name w:val="heading 4"/>
    <w:basedOn w:val="Normal"/>
    <w:next w:val="Normal"/>
    <w:link w:val="Heading4Char"/>
    <w:autoRedefine/>
    <w:qFormat/>
    <w:rsid w:val="006B09FB"/>
    <w:pPr>
      <w:keepNext/>
      <w:keepLines/>
      <w:spacing w:before="200" w:after="0"/>
      <w:outlineLvl w:val="3"/>
    </w:pPr>
    <w:rPr>
      <w:rFonts w:asciiTheme="majorHAnsi" w:eastAsiaTheme="majorEastAsia" w:hAnsiTheme="majorHAnsi" w:cstheme="majorBidi"/>
      <w:b/>
      <w:bCs/>
      <w:iCs/>
      <w:color w:val="000000" w:themeColor="text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2E3A"/>
    <w:rPr>
      <w:rFonts w:ascii="Lucida Grande" w:hAnsi="Lucida Grande"/>
      <w:sz w:val="18"/>
      <w:szCs w:val="18"/>
    </w:rPr>
  </w:style>
  <w:style w:type="character" w:customStyle="1" w:styleId="Heading3Char">
    <w:name w:val="Heading 3 Char"/>
    <w:basedOn w:val="DefaultParagraphFont"/>
    <w:link w:val="Heading3"/>
    <w:uiPriority w:val="9"/>
    <w:rsid w:val="007C172D"/>
    <w:rPr>
      <w:rFonts w:asciiTheme="majorHAnsi" w:eastAsiaTheme="majorEastAsia" w:hAnsiTheme="majorHAnsi" w:cstheme="majorBidi"/>
      <w:b/>
      <w:bCs/>
      <w:i/>
      <w:color w:val="000000" w:themeColor="text1"/>
      <w:sz w:val="24"/>
      <w:szCs w:val="26"/>
    </w:rPr>
  </w:style>
  <w:style w:type="character" w:customStyle="1" w:styleId="Heading2Char">
    <w:name w:val="Heading 2 Char"/>
    <w:basedOn w:val="DefaultParagraphFont"/>
    <w:link w:val="Heading2"/>
    <w:uiPriority w:val="9"/>
    <w:rsid w:val="00896E36"/>
    <w:rPr>
      <w:rFonts w:asciiTheme="majorHAnsi" w:eastAsiaTheme="majorEastAsia" w:hAnsiTheme="majorHAnsi" w:cstheme="majorBidi"/>
      <w:b/>
      <w:bCs/>
      <w:color w:val="000000" w:themeColor="text1"/>
      <w:sz w:val="26"/>
      <w:szCs w:val="26"/>
    </w:rPr>
  </w:style>
  <w:style w:type="character" w:customStyle="1" w:styleId="Heading1Char">
    <w:name w:val="Heading 1 Char"/>
    <w:basedOn w:val="DefaultParagraphFont"/>
    <w:link w:val="Heading1"/>
    <w:rsid w:val="009A703F"/>
    <w:rPr>
      <w:rFonts w:ascii="Trebuchet MS" w:hAnsi="Trebuchet MS" w:cs="Times New Roman"/>
      <w:b/>
      <w:bCs/>
      <w:caps/>
      <w:sz w:val="28"/>
      <w:szCs w:val="24"/>
    </w:rPr>
  </w:style>
  <w:style w:type="paragraph" w:styleId="ListParagraph">
    <w:name w:val="List Paragraph"/>
    <w:basedOn w:val="Normal"/>
    <w:autoRedefine/>
    <w:uiPriority w:val="34"/>
    <w:qFormat/>
    <w:rsid w:val="003E5C93"/>
    <w:pPr>
      <w:numPr>
        <w:numId w:val="6"/>
      </w:numPr>
      <w:spacing w:after="0"/>
    </w:pPr>
  </w:style>
  <w:style w:type="character" w:customStyle="1" w:styleId="Heading4Char">
    <w:name w:val="Heading 4 Char"/>
    <w:basedOn w:val="DefaultParagraphFont"/>
    <w:link w:val="Heading4"/>
    <w:rsid w:val="006B09FB"/>
    <w:rPr>
      <w:rFonts w:asciiTheme="majorHAnsi" w:eastAsiaTheme="majorEastAsia" w:hAnsiTheme="majorHAnsi" w:cstheme="majorBidi"/>
      <w:b/>
      <w:bCs/>
      <w:iCs/>
      <w:color w:val="000000" w:themeColor="text1"/>
      <w:sz w:val="22"/>
    </w:rPr>
  </w:style>
  <w:style w:type="paragraph" w:styleId="FootnoteText">
    <w:name w:val="footnote text"/>
    <w:basedOn w:val="Normal"/>
    <w:link w:val="FootnoteTextChar"/>
    <w:rsid w:val="0025210A"/>
    <w:pPr>
      <w:spacing w:after="0"/>
    </w:pPr>
    <w:rPr>
      <w:sz w:val="18"/>
      <w:szCs w:val="20"/>
    </w:rPr>
  </w:style>
  <w:style w:type="character" w:customStyle="1" w:styleId="FootnoteTextChar">
    <w:name w:val="Footnote Text Char"/>
    <w:basedOn w:val="DefaultParagraphFont"/>
    <w:link w:val="FootnoteText"/>
    <w:rsid w:val="0025210A"/>
    <w:rPr>
      <w:rFonts w:ascii="Calibri" w:eastAsiaTheme="minorEastAsia" w:hAnsi="Calibri"/>
      <w:sz w:val="18"/>
    </w:rPr>
  </w:style>
  <w:style w:type="paragraph" w:customStyle="1" w:styleId="TableNormal1">
    <w:name w:val="Table Normal1"/>
    <w:basedOn w:val="Normal"/>
    <w:qFormat/>
    <w:rsid w:val="0096332B"/>
    <w:pPr>
      <w:spacing w:before="60" w:after="60"/>
    </w:pPr>
    <w:rPr>
      <w:rFonts w:asciiTheme="minorHAnsi" w:hAnsiTheme="minorHAnsi"/>
    </w:rPr>
  </w:style>
  <w:style w:type="paragraph" w:customStyle="1" w:styleId="ACTION">
    <w:name w:val="ACTION"/>
    <w:basedOn w:val="Normal"/>
    <w:rsid w:val="00111C83"/>
    <w:pPr>
      <w:spacing w:after="0"/>
    </w:pPr>
    <w:rPr>
      <w:rFonts w:ascii="Courier New" w:eastAsia="Times New Roman" w:hAnsi="Courier New" w:cs="Times New Roman"/>
      <w:sz w:val="24"/>
      <w:szCs w:val="24"/>
      <w:lang w:eastAsia="en-US"/>
    </w:rPr>
  </w:style>
  <w:style w:type="paragraph" w:customStyle="1" w:styleId="CHARACTER">
    <w:name w:val="CHARACTER"/>
    <w:basedOn w:val="Normal"/>
    <w:next w:val="Normal"/>
    <w:rsid w:val="00111C83"/>
    <w:pPr>
      <w:spacing w:after="0"/>
      <w:ind w:left="3600"/>
    </w:pPr>
    <w:rPr>
      <w:rFonts w:ascii="Courier New" w:eastAsia="Times New Roman" w:hAnsi="Courier New" w:cs="Times New Roman"/>
      <w:caps/>
      <w:sz w:val="24"/>
      <w:szCs w:val="24"/>
      <w:lang w:val="en-CA" w:eastAsia="en-US"/>
    </w:rPr>
  </w:style>
  <w:style w:type="paragraph" w:customStyle="1" w:styleId="DIALOGUE">
    <w:name w:val="DIALOGUE"/>
    <w:basedOn w:val="Normal"/>
    <w:autoRedefine/>
    <w:rsid w:val="00111C83"/>
    <w:pPr>
      <w:spacing w:after="0"/>
      <w:ind w:left="1080" w:right="1440"/>
    </w:pPr>
    <w:rPr>
      <w:rFonts w:ascii="Courier New" w:eastAsia="Times New Roman" w:hAnsi="Courier New" w:cs="Times New Roman"/>
      <w:sz w:val="24"/>
      <w:szCs w:val="24"/>
      <w:lang w:val="en-CA" w:eastAsia="en-US"/>
    </w:rPr>
  </w:style>
  <w:style w:type="paragraph" w:customStyle="1" w:styleId="SLUGLINE">
    <w:name w:val="SLUGLINE"/>
    <w:basedOn w:val="Normal"/>
    <w:next w:val="ACTION"/>
    <w:rsid w:val="00111C83"/>
    <w:pPr>
      <w:tabs>
        <w:tab w:val="left" w:pos="0"/>
        <w:tab w:val="left" w:pos="720"/>
        <w:tab w:val="left" w:pos="1440"/>
        <w:tab w:val="left" w:pos="2880"/>
        <w:tab w:val="left" w:pos="4320"/>
        <w:tab w:val="left" w:pos="5760"/>
      </w:tabs>
      <w:spacing w:after="0"/>
      <w:ind w:left="-720"/>
    </w:pPr>
    <w:rPr>
      <w:rFonts w:ascii="Courier" w:eastAsia="Times New Roman" w:hAnsi="Courier" w:cs="Times New Roman"/>
      <w:caps/>
      <w:sz w:val="24"/>
      <w:szCs w:val="24"/>
      <w:u w:val="single"/>
      <w:lang w:val="en-CA" w:eastAsia="en-US"/>
    </w:rPr>
  </w:style>
  <w:style w:type="paragraph" w:customStyle="1" w:styleId="WRYLY">
    <w:name w:val="WRYLY"/>
    <w:basedOn w:val="Normal"/>
    <w:next w:val="DIALOGUE"/>
    <w:rsid w:val="00111C83"/>
    <w:pPr>
      <w:spacing w:after="0"/>
      <w:ind w:left="2160"/>
    </w:pPr>
    <w:rPr>
      <w:rFonts w:ascii="Courier New" w:eastAsia="Times New Roman" w:hAnsi="Courier New" w:cs="Times New Roman"/>
      <w:sz w:val="24"/>
      <w:szCs w:val="24"/>
      <w:lang w:val="en-CA" w:eastAsia="en-US"/>
    </w:rPr>
  </w:style>
  <w:style w:type="character" w:styleId="Hyperlink">
    <w:name w:val="Hyperlink"/>
    <w:basedOn w:val="DefaultParagraphFont"/>
    <w:uiPriority w:val="99"/>
    <w:unhideWhenUsed/>
    <w:rsid w:val="002D21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natureserve.org/aboutUs/latinamerica/zip_files/Mamiferos_Grids.zip" TargetMode="External"/><Relationship Id="rId14" Type="http://schemas.openxmlformats.org/officeDocument/2006/relationships/hyperlink" Target="http://www.natureserve.org/aboutUs/latinamerica/zip_files/Anfibios_Grids.zip" TargetMode="External"/><Relationship Id="rId15" Type="http://schemas.openxmlformats.org/officeDocument/2006/relationships/hyperlink" Target="http://www.natureserve.org/aboutUs/latinamerica/zip_files/Acanthaceae_Grids.zip" TargetMode="External"/><Relationship Id="rId16" Type="http://schemas.openxmlformats.org/officeDocument/2006/relationships/hyperlink" Target="http://www.natureserve.org/aboutUs/latinamerica/zip_files/Anacardiaceae_Grids.zip" TargetMode="External"/><Relationship Id="rId17" Type="http://schemas.openxmlformats.org/officeDocument/2006/relationships/hyperlink" Target="http://www.natureserve.org/aboutUs/latinamerica/zip_files/Aquifoliaceae_Grids.zip" TargetMode="External"/><Relationship Id="rId18" Type="http://schemas.openxmlformats.org/officeDocument/2006/relationships/hyperlink" Target="http://www.natureserve.org/aboutUs/latinamerica/zip_files/Brunelliaceae_Grids.zip" TargetMode="External"/><Relationship Id="rId19" Type="http://schemas.openxmlformats.org/officeDocument/2006/relationships/hyperlink" Target="http://www.natureserve.org/aboutUs/latinamerica/zip_files/Campanulaceae_Grids.zip" TargetMode="External"/><Relationship Id="rId50" Type="http://schemas.openxmlformats.org/officeDocument/2006/relationships/hyperlink" Target="http://www.natureserve.org/aboutUs/latinamerica/downloads_ecol_sys/SisEcol_Peru_Bolivia_AmazonB.zip" TargetMode="External"/><Relationship Id="rId51" Type="http://schemas.openxmlformats.org/officeDocument/2006/relationships/hyperlink" Target="http://www.natureserve.org/aboutUs/latinamerica/downloads_ecol_sys/Mapa_Bolivia.tif" TargetMode="External"/><Relationship Id="rId52" Type="http://schemas.openxmlformats.org/officeDocument/2006/relationships/hyperlink" Target="http://www.natureserve.org/aboutUs/latinamerica/downloads_ecol_sys/Mapa_Peru.tif" TargetMode="External"/><Relationship Id="rId53" Type="http://schemas.openxmlformats.org/officeDocument/2006/relationships/hyperlink" Target="http://www.natureserve.org/aboutUs/latinamerica/downloads_threats/Prot_Areas.tif" TargetMode="External"/><Relationship Id="rId54" Type="http://schemas.openxmlformats.org/officeDocument/2006/relationships/hyperlink" Target="http://www.natureserve.org/aboutUs/latinamerica/downloads_threats/Metadata_Threats.pdf" TargetMode="External"/><Relationship Id="rId55" Type="http://schemas.openxmlformats.org/officeDocument/2006/relationships/hyperlink" Target="http://www.natureserve.org/aboutUs/latinamerica/downloads_threats/threats.zip" TargetMode="External"/><Relationship Id="rId56" Type="http://schemas.openxmlformats.org/officeDocument/2006/relationships/hyperlink" Target="http://www.natureserve.org/aboutUs/latinamerica/downloads_threats/Threats.tif" TargetMode="External"/><Relationship Id="rId57" Type="http://schemas.openxmlformats.org/officeDocument/2006/relationships/hyperlink" Target="http://www.natureserve.org/aboutUs/latinamerica/downloads_threats/Prot_Areas.tif" TargetMode="External"/><Relationship Id="rId58" Type="http://schemas.openxmlformats.org/officeDocument/2006/relationships/hyperlink" Target="http://www.natureserve.org/aboutUs/latinamerica/downloads_threats/Metadata_Threats.pdf" TargetMode="External"/><Relationship Id="rId59" Type="http://schemas.openxmlformats.org/officeDocument/2006/relationships/hyperlink" Target="http://www.natureserve.org/aboutUs/latinamerica/downloads_threats/threats.zip" TargetMode="External"/><Relationship Id="rId40" Type="http://schemas.openxmlformats.org/officeDocument/2006/relationships/hyperlink" Target="http://www.natureserve.org/aboutUs/latinamerica/zip_files/Ericaceae_Shapefiles.zip" TargetMode="External"/><Relationship Id="rId41" Type="http://schemas.openxmlformats.org/officeDocument/2006/relationships/hyperlink" Target="http://www.natureserve.org/aboutUs/latinamerica/zip_files/Fuchsia_Shapefiles.zip" TargetMode="External"/><Relationship Id="rId42" Type="http://schemas.openxmlformats.org/officeDocument/2006/relationships/hyperlink" Target="http://www.natureserve.org/aboutUs/latinamerica/zip_files/Inga_Shapefiles.zip" TargetMode="External"/><Relationship Id="rId43" Type="http://schemas.openxmlformats.org/officeDocument/2006/relationships/hyperlink" Target="http://www.natureserve.org/aboutUs/latinamerica/zip_files/Mimosa_Shapefiles.zip" TargetMode="External"/><Relationship Id="rId44" Type="http://schemas.openxmlformats.org/officeDocument/2006/relationships/hyperlink" Target="http://www.natureserve.org/aboutUs/latinamerica/zip_files/Loasaceae_Shapefiles.zip" TargetMode="External"/><Relationship Id="rId45" Type="http://schemas.openxmlformats.org/officeDocument/2006/relationships/hyperlink" Target="http://www.natureserve.org/aboutUs/latinamerica/zip_files/Malpighiaceae_Shapefiles.zip" TargetMode="External"/><Relationship Id="rId46" Type="http://schemas.openxmlformats.org/officeDocument/2006/relationships/hyperlink" Target="http://www.natureserve.org/aboutUs/latinamerica/zip_files/Marcgraviaceae_Shapefiles.zip" TargetMode="External"/><Relationship Id="rId47" Type="http://schemas.openxmlformats.org/officeDocument/2006/relationships/hyperlink" Target="http://www.natureserve.org/aboutUs/latinamerica/zip_files/Passifloraceae_Shapefiles.zip" TargetMode="External"/><Relationship Id="rId48" Type="http://schemas.openxmlformats.org/officeDocument/2006/relationships/hyperlink" Target="http://www.natureserve.org/aboutUs/latinamerica/newsletters.jsp" TargetMode="External"/><Relationship Id="rId49" Type="http://schemas.openxmlformats.org/officeDocument/2006/relationships/hyperlink" Target="http://www.natureserve.org/aboutUs/latinamerica/metadata_downloads/Metadatos_mapa.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tureserve.org/aboutUs/latinamerica/newsletters.jsp" TargetMode="External"/><Relationship Id="rId7" Type="http://schemas.openxmlformats.org/officeDocument/2006/relationships/hyperlink" Target="http://www.natureserve.org/aboutUs/latinamerica/metadata_downloads/Metadatos_animales.pdf" TargetMode="External"/><Relationship Id="rId8" Type="http://schemas.openxmlformats.org/officeDocument/2006/relationships/hyperlink" Target="http://www.natureserve.org/aboutUs/latinamerica/metadata_downloads/Metadata-birds.xls" TargetMode="External"/><Relationship Id="rId9" Type="http://schemas.openxmlformats.org/officeDocument/2006/relationships/hyperlink" Target="http://www.natureserve.org/aboutUs/latinamerica/metadata_downloads/Metadata-mammals.xls" TargetMode="External"/><Relationship Id="rId30" Type="http://schemas.openxmlformats.org/officeDocument/2006/relationships/hyperlink" Target="http://www.natureserve.org/aboutUs/latinamerica/zip_files/Aves_Shapefiles.zip" TargetMode="External"/><Relationship Id="rId31" Type="http://schemas.openxmlformats.org/officeDocument/2006/relationships/hyperlink" Target="http://www.natureserve.org/aboutUs/latinamerica/zip_files/Mamiferos_Shapefiles.zip" TargetMode="External"/><Relationship Id="rId32" Type="http://schemas.openxmlformats.org/officeDocument/2006/relationships/hyperlink" Target="http://www.natureserve.org/aboutUs/latinamerica/zip_files/Anfibios_Shapefiles.zip" TargetMode="External"/><Relationship Id="rId33" Type="http://schemas.openxmlformats.org/officeDocument/2006/relationships/hyperlink" Target="http://www.natureserve.org/aboutUs/latinamerica/zip_files/Acanthaceae_Shapefiles.zip" TargetMode="External"/><Relationship Id="rId34" Type="http://schemas.openxmlformats.org/officeDocument/2006/relationships/hyperlink" Target="http://www.natureserve.org/aboutUs/latinamerica/zip_files/Anacardiaceae_Shapefiles.zip" TargetMode="External"/><Relationship Id="rId35" Type="http://schemas.openxmlformats.org/officeDocument/2006/relationships/hyperlink" Target="http://www.natureserve.org/aboutUs/latinamerica/zip_files/Aquifoliaceae_Shapefiles.zip" TargetMode="External"/><Relationship Id="rId36" Type="http://schemas.openxmlformats.org/officeDocument/2006/relationships/hyperlink" Target="http://www.natureserve.org/aboutUs/latinamerica/zip_files/Brunelliaceae_Shapefiles.zip" TargetMode="External"/><Relationship Id="rId37" Type="http://schemas.openxmlformats.org/officeDocument/2006/relationships/hyperlink" Target="http://www.natureserve.org/aboutUs/latinamerica/zip_files/Campanulaceae_Shapefiles.zip" TargetMode="External"/><Relationship Id="rId38" Type="http://schemas.openxmlformats.org/officeDocument/2006/relationships/hyperlink" Target="http://www.natureserve.org/aboutUs/latinamerica/zip_files/Chrysobalanaceae_Shapefiles.zip" TargetMode="External"/><Relationship Id="rId39" Type="http://schemas.openxmlformats.org/officeDocument/2006/relationships/hyperlink" Target="http://www.natureserve.org/aboutUs/latinamerica/zip_files/Cyatheaceae_Shapefiles.zip" TargetMode="External"/><Relationship Id="rId20" Type="http://schemas.openxmlformats.org/officeDocument/2006/relationships/hyperlink" Target="http://www.natureserve.org/aboutUs/latinamerica/zip_files/Chrysobalanaceae_Grids.zip" TargetMode="External"/><Relationship Id="rId21" Type="http://schemas.openxmlformats.org/officeDocument/2006/relationships/hyperlink" Target="http://www.natureserve.org/aboutUs/latinamerica/zip_files/Cyatheaceae_Grids.zip" TargetMode="External"/><Relationship Id="rId22" Type="http://schemas.openxmlformats.org/officeDocument/2006/relationships/hyperlink" Target="http://www.natureserve.org/aboutUs/latinamerica/zip_files/Ericaceae_Grids.zip" TargetMode="External"/><Relationship Id="rId23" Type="http://schemas.openxmlformats.org/officeDocument/2006/relationships/hyperlink" Target="http://www.natureserve.org/aboutUs/latinamerica/zip_files/Fuchsia_Grids.zip" TargetMode="External"/><Relationship Id="rId24" Type="http://schemas.openxmlformats.org/officeDocument/2006/relationships/hyperlink" Target="http://www.natureserve.org/aboutUs/latinamerica/zip_files/Inga_Grids.zip" TargetMode="External"/><Relationship Id="rId25" Type="http://schemas.openxmlformats.org/officeDocument/2006/relationships/hyperlink" Target="http://www.natureserve.org/aboutUs/latinamerica/zip_files/Mimosa_Grids.zip" TargetMode="External"/><Relationship Id="rId26" Type="http://schemas.openxmlformats.org/officeDocument/2006/relationships/hyperlink" Target="http://www.natureserve.org/aboutUs/latinamerica/zip_files/Loasaceae_Grids.zip" TargetMode="External"/><Relationship Id="rId27" Type="http://schemas.openxmlformats.org/officeDocument/2006/relationships/hyperlink" Target="http://www.natureserve.org/aboutUs/latinamerica/zip_files/Malpighiaceae_Grids.zip" TargetMode="External"/><Relationship Id="rId28" Type="http://schemas.openxmlformats.org/officeDocument/2006/relationships/hyperlink" Target="http://www.natureserve.org/aboutUs/latinamerica/zip_files/Marcgraviaceae_Grids.zip" TargetMode="External"/><Relationship Id="rId29" Type="http://schemas.openxmlformats.org/officeDocument/2006/relationships/hyperlink" Target="http://www.natureserve.org/aboutUs/latinamerica/zip_files/Passifloraceae_Grids.zip" TargetMode="External"/><Relationship Id="rId60" Type="http://schemas.openxmlformats.org/officeDocument/2006/relationships/hyperlink" Target="http://www.natureserve.org/aboutUs/latinamerica/downloads_threats/Threats.tif" TargetMode="Externa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www.natureserve.org/aboutUs/latinamerica/metadata_downloads/Metadata-amphibians.xls" TargetMode="External"/><Relationship Id="rId11" Type="http://schemas.openxmlformats.org/officeDocument/2006/relationships/hyperlink" Target="http://www.natureserve.org/aboutUs/latinamerica/metadata_downloads/Metadata-plants.xls" TargetMode="External"/><Relationship Id="rId12" Type="http://schemas.openxmlformats.org/officeDocument/2006/relationships/hyperlink" Target="http://www.natureserve.org/aboutUs/latinamerica/zip_files/Aves_Grid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1676</Words>
  <Characters>9554</Characters>
  <Application>Microsoft Macintosh Word</Application>
  <DocSecurity>0</DocSecurity>
  <Lines>79</Lines>
  <Paragraphs>22</Paragraphs>
  <ScaleCrop>false</ScaleCrop>
  <Company>NatureServe</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Copas</dc:creator>
  <cp:keywords/>
  <dc:description/>
  <cp:lastModifiedBy>Kyle Copas</cp:lastModifiedBy>
  <cp:revision>1</cp:revision>
  <dcterms:created xsi:type="dcterms:W3CDTF">2014-01-22T20:23:00Z</dcterms:created>
  <dcterms:modified xsi:type="dcterms:W3CDTF">2014-01-22T21:54:00Z</dcterms:modified>
</cp:coreProperties>
</file>